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473C36">
        <w:rPr>
          <w:sz w:val="26"/>
          <w:szCs w:val="26"/>
        </w:rPr>
        <w:t>604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005B07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473C36">
        <w:rPr>
          <w:sz w:val="26"/>
          <w:szCs w:val="26"/>
        </w:rPr>
        <w:t>17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473C36">
        <w:rPr>
          <w:sz w:val="26"/>
          <w:szCs w:val="26"/>
        </w:rPr>
        <w:t>2977</w:t>
      </w:r>
      <w:r w:rsidR="00E80A76">
        <w:rPr>
          <w:sz w:val="26"/>
          <w:szCs w:val="26"/>
        </w:rPr>
        <w:t>-</w:t>
      </w:r>
      <w:r w:rsidR="00473C36">
        <w:rPr>
          <w:sz w:val="26"/>
          <w:szCs w:val="26"/>
        </w:rPr>
        <w:t>56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473C36">
        <w:rPr>
          <w:sz w:val="26"/>
          <w:szCs w:val="26"/>
        </w:rPr>
        <w:t>08</w:t>
      </w:r>
      <w:r w:rsidRPr="00700DB1" w:rsidR="00852F73">
        <w:rPr>
          <w:sz w:val="26"/>
          <w:szCs w:val="26"/>
        </w:rPr>
        <w:t xml:space="preserve"> </w:t>
      </w:r>
      <w:r w:rsidR="00C14487">
        <w:rPr>
          <w:sz w:val="26"/>
          <w:szCs w:val="26"/>
        </w:rPr>
        <w:t>августа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E80A76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E80A76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473C36">
        <w:rPr>
          <w:sz w:val="26"/>
          <w:szCs w:val="26"/>
        </w:rPr>
        <w:t>Устинова Владимира Александровича</w:t>
      </w:r>
      <w:r w:rsidRPr="00700DB1" w:rsidR="00C7263D">
        <w:rPr>
          <w:sz w:val="26"/>
          <w:szCs w:val="26"/>
        </w:rPr>
        <w:t xml:space="preserve">, </w:t>
      </w:r>
      <w:r w:rsidR="00491668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491668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работающего</w:t>
      </w:r>
      <w:r w:rsidR="00DB7792">
        <w:rPr>
          <w:sz w:val="26"/>
          <w:szCs w:val="26"/>
        </w:rPr>
        <w:t xml:space="preserve"> </w:t>
      </w:r>
      <w:r w:rsidR="00491668">
        <w:rPr>
          <w:sz w:val="26"/>
          <w:szCs w:val="26"/>
        </w:rPr>
        <w:t>*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491668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491668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13.07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09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15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>
        <w:rPr>
          <w:sz w:val="26"/>
          <w:szCs w:val="26"/>
        </w:rPr>
        <w:t>пр-кт. Нефтяников 13/1 в г. Когалыме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473C36">
        <w:rPr>
          <w:sz w:val="26"/>
          <w:szCs w:val="26"/>
        </w:rPr>
        <w:t xml:space="preserve">Устинов </w:t>
      </w:r>
      <w:r>
        <w:rPr>
          <w:sz w:val="26"/>
          <w:szCs w:val="26"/>
        </w:rPr>
        <w:t>В.А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491668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491668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>
        <w:rPr>
          <w:sz w:val="26"/>
          <w:szCs w:val="26"/>
        </w:rPr>
        <w:t>ил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 w:rsidR="003870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ТС </w:t>
      </w:r>
      <w:r w:rsidR="00491668">
        <w:rPr>
          <w:sz w:val="26"/>
          <w:szCs w:val="26"/>
        </w:rPr>
        <w:t>*</w:t>
      </w:r>
      <w:r>
        <w:rPr>
          <w:sz w:val="26"/>
          <w:szCs w:val="26"/>
        </w:rPr>
        <w:t xml:space="preserve"> с</w:t>
      </w:r>
      <w:r w:rsidR="00490007">
        <w:rPr>
          <w:sz w:val="26"/>
          <w:szCs w:val="26"/>
        </w:rPr>
        <w:t xml:space="preserve"> </w:t>
      </w:r>
      <w:r w:rsidR="00777DB3">
        <w:rPr>
          <w:sz w:val="26"/>
          <w:szCs w:val="26"/>
        </w:rPr>
        <w:t>вые</w:t>
      </w:r>
      <w:r>
        <w:rPr>
          <w:sz w:val="26"/>
          <w:szCs w:val="26"/>
        </w:rPr>
        <w:t>здом</w:t>
      </w:r>
      <w:r w:rsidR="00540505">
        <w:rPr>
          <w:sz w:val="26"/>
          <w:szCs w:val="26"/>
        </w:rPr>
        <w:t xml:space="preserve"> </w:t>
      </w:r>
      <w:r>
        <w:rPr>
          <w:sz w:val="26"/>
          <w:szCs w:val="26"/>
        </w:rPr>
        <w:t>на полосу,</w:t>
      </w:r>
      <w:r w:rsidR="00490007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 xml:space="preserve">предназначенную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>встречного движения</w:t>
      </w:r>
      <w:r>
        <w:rPr>
          <w:sz w:val="26"/>
          <w:szCs w:val="26"/>
        </w:rPr>
        <w:t>, впереди по той же полосе, который подал сигнал порота налево и начал поворачивать в результате чего произошло ДТП</w:t>
      </w:r>
      <w:r w:rsidR="00005B07">
        <w:rPr>
          <w:sz w:val="26"/>
          <w:szCs w:val="26"/>
        </w:rPr>
        <w:t xml:space="preserve">,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</w:t>
      </w:r>
      <w:r>
        <w:rPr>
          <w:sz w:val="26"/>
          <w:szCs w:val="26"/>
        </w:rPr>
        <w:t>1.2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P="00CB1F9C">
      <w:pPr>
        <w:ind w:firstLine="426"/>
        <w:jc w:val="both"/>
        <w:rPr>
          <w:sz w:val="26"/>
          <w:szCs w:val="26"/>
        </w:rPr>
      </w:pPr>
      <w:r w:rsidRPr="009F0019">
        <w:rPr>
          <w:sz w:val="26"/>
          <w:szCs w:val="26"/>
        </w:rPr>
        <w:t>Устинов В.А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Pr="001A178B" w:rsidR="001A178B">
        <w:rPr>
          <w:bCs/>
          <w:iCs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порядке. </w:t>
      </w:r>
      <w:r>
        <w:rPr>
          <w:bCs/>
          <w:iCs/>
          <w:sz w:val="26"/>
          <w:szCs w:val="26"/>
        </w:rPr>
        <w:t xml:space="preserve">Ходатайствовал о рассмотрении дела в его отсутствие в связи с выездом из г. Когалыма, с правонарушением согласен. </w:t>
      </w:r>
      <w:r w:rsidRPr="001A178B" w:rsidR="001A178B">
        <w:rPr>
          <w:bCs/>
          <w:iCs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9F0019">
        <w:rPr>
          <w:bCs/>
          <w:iCs/>
          <w:sz w:val="26"/>
          <w:szCs w:val="26"/>
        </w:rPr>
        <w:t>Устинов</w:t>
      </w:r>
      <w:r>
        <w:rPr>
          <w:bCs/>
          <w:iCs/>
          <w:sz w:val="26"/>
          <w:szCs w:val="26"/>
        </w:rPr>
        <w:t>а</w:t>
      </w:r>
      <w:r w:rsidRPr="009F0019">
        <w:rPr>
          <w:bCs/>
          <w:iCs/>
          <w:sz w:val="26"/>
          <w:szCs w:val="26"/>
        </w:rPr>
        <w:t xml:space="preserve"> В.А</w:t>
      </w:r>
      <w:r w:rsidRPr="001A178B" w:rsidR="001A178B">
        <w:rPr>
          <w:bCs/>
          <w:iCs/>
          <w:sz w:val="26"/>
          <w:szCs w:val="26"/>
        </w:rPr>
        <w:t>. по имеющимся материалам дела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9F0019">
        <w:rPr>
          <w:sz w:val="26"/>
          <w:szCs w:val="26"/>
        </w:rPr>
        <w:t>388125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9F0019">
        <w:rPr>
          <w:sz w:val="26"/>
          <w:szCs w:val="26"/>
        </w:rPr>
        <w:t>13.07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9F0019" w:rsidR="009F0019">
        <w:rPr>
          <w:sz w:val="26"/>
          <w:szCs w:val="26"/>
        </w:rPr>
        <w:t>Устинов</w:t>
      </w:r>
      <w:r w:rsidR="009F0019">
        <w:rPr>
          <w:sz w:val="26"/>
          <w:szCs w:val="26"/>
        </w:rPr>
        <w:t>ым</w:t>
      </w:r>
      <w:r w:rsidRPr="009F0019" w:rsidR="009F0019">
        <w:rPr>
          <w:sz w:val="26"/>
          <w:szCs w:val="26"/>
        </w:rPr>
        <w:t xml:space="preserve"> В.А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9F0019" w:rsidR="009F0019">
        <w:rPr>
          <w:sz w:val="26"/>
          <w:szCs w:val="26"/>
        </w:rPr>
        <w:t>Устинов</w:t>
      </w:r>
      <w:r w:rsidR="009F0019">
        <w:rPr>
          <w:sz w:val="26"/>
          <w:szCs w:val="26"/>
        </w:rPr>
        <w:t>у</w:t>
      </w:r>
      <w:r w:rsidRPr="009F0019" w:rsidR="009F0019">
        <w:rPr>
          <w:sz w:val="26"/>
          <w:szCs w:val="26"/>
        </w:rPr>
        <w:t xml:space="preserve"> В.А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9F0019" w:rsidR="009F0019">
        <w:rPr>
          <w:sz w:val="26"/>
          <w:szCs w:val="26"/>
        </w:rPr>
        <w:t>Устинов В.А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 xml:space="preserve">, </w:t>
      </w:r>
      <w:r w:rsidRPr="00700DB1" w:rsidR="008F3EB5">
        <w:rPr>
          <w:sz w:val="26"/>
          <w:szCs w:val="26"/>
        </w:rPr>
        <w:t xml:space="preserve">копию получил; </w:t>
      </w:r>
      <w:r w:rsidR="009F0019">
        <w:rPr>
          <w:sz w:val="26"/>
          <w:szCs w:val="26"/>
        </w:rPr>
        <w:t>копию ВУ на имя</w:t>
      </w:r>
      <w:r w:rsidRPr="00C555DB" w:rsidR="009F0019">
        <w:rPr>
          <w:sz w:val="26"/>
          <w:szCs w:val="26"/>
        </w:rPr>
        <w:t xml:space="preserve"> </w:t>
      </w:r>
      <w:r w:rsidRPr="009F0019" w:rsidR="009F0019">
        <w:rPr>
          <w:sz w:val="26"/>
          <w:szCs w:val="26"/>
        </w:rPr>
        <w:t>Устинов В.А</w:t>
      </w:r>
      <w:r w:rsidR="009F0019">
        <w:rPr>
          <w:sz w:val="26"/>
          <w:szCs w:val="26"/>
        </w:rPr>
        <w:t xml:space="preserve">.; копию карточки операции с ВУ; копию карточки учета ТС; схему нарушения; </w:t>
      </w:r>
      <w:r w:rsidRPr="00540505" w:rsidR="00777DB3">
        <w:rPr>
          <w:sz w:val="26"/>
          <w:szCs w:val="26"/>
        </w:rPr>
        <w:t>рапорт ИДПС О</w:t>
      </w:r>
      <w:r w:rsidR="00777DB3">
        <w:rPr>
          <w:sz w:val="26"/>
          <w:szCs w:val="26"/>
        </w:rPr>
        <w:t xml:space="preserve">В ДПС ОГИБДД ОМВД России по </w:t>
      </w:r>
      <w:r w:rsidR="009F0019">
        <w:rPr>
          <w:sz w:val="26"/>
          <w:szCs w:val="26"/>
        </w:rPr>
        <w:t>г. Когалыму</w:t>
      </w:r>
      <w:r w:rsidR="00777DB3">
        <w:rPr>
          <w:sz w:val="26"/>
          <w:szCs w:val="26"/>
        </w:rPr>
        <w:t xml:space="preserve"> </w:t>
      </w:r>
      <w:r w:rsidRPr="00540505" w:rsidR="00777DB3">
        <w:rPr>
          <w:sz w:val="26"/>
          <w:szCs w:val="26"/>
        </w:rPr>
        <w:t xml:space="preserve">от </w:t>
      </w:r>
      <w:r w:rsidR="009F0019">
        <w:rPr>
          <w:sz w:val="26"/>
          <w:szCs w:val="26"/>
        </w:rPr>
        <w:t>13.07</w:t>
      </w:r>
      <w:r w:rsidR="00777DB3">
        <w:rPr>
          <w:sz w:val="26"/>
          <w:szCs w:val="26"/>
        </w:rPr>
        <w:t>.</w:t>
      </w:r>
      <w:r w:rsidRPr="00540505" w:rsidR="00777DB3">
        <w:rPr>
          <w:sz w:val="26"/>
          <w:szCs w:val="26"/>
        </w:rPr>
        <w:t>2024;</w:t>
      </w:r>
      <w:r w:rsidR="00777DB3">
        <w:rPr>
          <w:sz w:val="26"/>
          <w:szCs w:val="26"/>
        </w:rPr>
        <w:t xml:space="preserve"> </w:t>
      </w:r>
      <w:r w:rsidR="002579E0">
        <w:rPr>
          <w:sz w:val="26"/>
          <w:szCs w:val="26"/>
        </w:rPr>
        <w:t xml:space="preserve">копию письменного объяснения </w:t>
      </w:r>
      <w:r w:rsidRPr="002579E0" w:rsidR="002579E0">
        <w:rPr>
          <w:sz w:val="26"/>
          <w:szCs w:val="26"/>
        </w:rPr>
        <w:t>Устинов</w:t>
      </w:r>
      <w:r w:rsidR="002579E0">
        <w:rPr>
          <w:sz w:val="26"/>
          <w:szCs w:val="26"/>
        </w:rPr>
        <w:t>а</w:t>
      </w:r>
      <w:r w:rsidRPr="002579E0" w:rsidR="002579E0">
        <w:rPr>
          <w:sz w:val="26"/>
          <w:szCs w:val="26"/>
        </w:rPr>
        <w:t xml:space="preserve"> В.А</w:t>
      </w:r>
      <w:r w:rsidR="002579E0">
        <w:rPr>
          <w:sz w:val="26"/>
          <w:szCs w:val="26"/>
        </w:rPr>
        <w:t xml:space="preserve">.; копию письменного объяснения Ковалева Л.В. от 13.07.2024; </w:t>
      </w:r>
      <w:r w:rsidR="00777DB3">
        <w:rPr>
          <w:sz w:val="26"/>
          <w:szCs w:val="26"/>
        </w:rPr>
        <w:t>дислокацию дорожных знаков и разметки; сведения административной практики ГИБДД</w:t>
      </w:r>
      <w:r w:rsidRPr="00C555DB" w:rsidR="00C555DB">
        <w:rPr>
          <w:sz w:val="26"/>
          <w:szCs w:val="26"/>
        </w:rPr>
        <w:t>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 xml:space="preserve">. </w:t>
      </w:r>
      <w:r w:rsidRPr="00700DB1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9F0019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 11.2 </w:t>
      </w:r>
      <w:r w:rsidRPr="00450C67">
        <w:rPr>
          <w:sz w:val="26"/>
          <w:szCs w:val="26"/>
        </w:rPr>
        <w:t xml:space="preserve">"О правилах дорожного движения" </w:t>
      </w:r>
      <w:r>
        <w:rPr>
          <w:sz w:val="26"/>
          <w:szCs w:val="26"/>
        </w:rPr>
        <w:t>в</w:t>
      </w:r>
      <w:r w:rsidRPr="009F0019" w:rsidR="009F0019">
        <w:rPr>
          <w:sz w:val="26"/>
          <w:szCs w:val="26"/>
        </w:rPr>
        <w:t>одителю запрещается выполнять обгон в случаях, если:</w:t>
      </w:r>
      <w:r>
        <w:rPr>
          <w:sz w:val="26"/>
          <w:szCs w:val="26"/>
        </w:rPr>
        <w:t xml:space="preserve"> </w:t>
      </w:r>
      <w:r w:rsidRPr="009F0019" w:rsidR="009F0019">
        <w:rPr>
          <w:sz w:val="26"/>
          <w:szCs w:val="26"/>
        </w:rPr>
        <w:t>транспортное средство, движущееся впереди, производит обгон или объезд препятствия;</w:t>
      </w:r>
      <w:r>
        <w:rPr>
          <w:sz w:val="26"/>
          <w:szCs w:val="26"/>
        </w:rPr>
        <w:t xml:space="preserve"> </w:t>
      </w:r>
      <w:r w:rsidRPr="009F0019" w:rsidR="009F0019">
        <w:rPr>
          <w:sz w:val="26"/>
          <w:szCs w:val="26"/>
        </w:rPr>
        <w:t>транспортное средство, движущееся впереди по той же полосе, подало сигнал поворота налево;</w:t>
      </w:r>
      <w:r>
        <w:rPr>
          <w:sz w:val="26"/>
          <w:szCs w:val="26"/>
        </w:rPr>
        <w:t xml:space="preserve"> </w:t>
      </w:r>
      <w:r w:rsidRPr="009F0019" w:rsidR="009F0019">
        <w:rPr>
          <w:sz w:val="26"/>
          <w:szCs w:val="26"/>
        </w:rPr>
        <w:t>следующее за ним транспортное средство начало обгон;</w:t>
      </w:r>
      <w:r>
        <w:rPr>
          <w:sz w:val="26"/>
          <w:szCs w:val="26"/>
        </w:rPr>
        <w:t xml:space="preserve"> </w:t>
      </w:r>
      <w:r w:rsidRPr="009F0019" w:rsidR="009F0019">
        <w:rPr>
          <w:sz w:val="26"/>
          <w:szCs w:val="26"/>
        </w:rPr>
        <w:t>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Факт выезда на полосу, предназначенную для встречного движения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450C67" w:rsidR="00450C67">
        <w:rPr>
          <w:sz w:val="26"/>
          <w:szCs w:val="26"/>
        </w:rPr>
        <w:t>Устинова В.А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Обстоятельств, смягчающ</w:t>
      </w:r>
      <w:r w:rsidR="00450C67">
        <w:rPr>
          <w:sz w:val="26"/>
          <w:szCs w:val="26"/>
        </w:rPr>
        <w:t>их</w:t>
      </w:r>
      <w:r w:rsidRPr="00720BC9">
        <w:rPr>
          <w:sz w:val="26"/>
          <w:szCs w:val="26"/>
        </w:rPr>
        <w:t xml:space="preserve"> административную ответственность в соответствии ст. 4.2 КоАП РФ миров</w:t>
      </w:r>
      <w:r w:rsidR="00450C67">
        <w:rPr>
          <w:sz w:val="26"/>
          <w:szCs w:val="26"/>
        </w:rPr>
        <w:t>ым</w:t>
      </w:r>
      <w:r w:rsidRPr="00720BC9">
        <w:rPr>
          <w:sz w:val="26"/>
          <w:szCs w:val="26"/>
        </w:rPr>
        <w:t xml:space="preserve"> судь</w:t>
      </w:r>
      <w:r w:rsidR="00450C67">
        <w:rPr>
          <w:sz w:val="26"/>
          <w:szCs w:val="26"/>
        </w:rPr>
        <w:t>ей</w:t>
      </w:r>
      <w:r w:rsidRPr="00720BC9">
        <w:rPr>
          <w:sz w:val="26"/>
          <w:szCs w:val="26"/>
        </w:rPr>
        <w:t xml:space="preserve"> </w:t>
      </w:r>
      <w:r w:rsidR="00450C67">
        <w:rPr>
          <w:sz w:val="26"/>
          <w:szCs w:val="26"/>
        </w:rPr>
        <w:t>не установлено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450C67" w:rsidR="00450C67">
        <w:rPr>
          <w:bCs/>
          <w:iCs/>
          <w:sz w:val="26"/>
          <w:szCs w:val="26"/>
        </w:rPr>
        <w:t>Устинов</w:t>
      </w:r>
      <w:r w:rsidR="00450C67">
        <w:rPr>
          <w:bCs/>
          <w:iCs/>
          <w:sz w:val="26"/>
          <w:szCs w:val="26"/>
        </w:rPr>
        <w:t>у</w:t>
      </w:r>
      <w:r w:rsidRPr="00450C67" w:rsidR="00450C67">
        <w:rPr>
          <w:bCs/>
          <w:iCs/>
          <w:sz w:val="26"/>
          <w:szCs w:val="26"/>
        </w:rPr>
        <w:t xml:space="preserve"> В.А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473C36">
        <w:rPr>
          <w:bCs/>
          <w:iCs/>
          <w:sz w:val="26"/>
          <w:szCs w:val="26"/>
        </w:rPr>
        <w:t xml:space="preserve">Устинова Владимира Александровича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450C67">
        <w:rPr>
          <w:sz w:val="26"/>
          <w:szCs w:val="26"/>
        </w:rPr>
        <w:t>18810486240540003311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="00005B07">
        <w:rPr>
          <w:sz w:val="26"/>
          <w:szCs w:val="26"/>
        </w:rPr>
        <w:t>1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>
        <w:rPr>
          <w:bCs/>
          <w:sz w:val="26"/>
          <w:szCs w:val="26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6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579E0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50C67"/>
    <w:rsid w:val="00471E14"/>
    <w:rsid w:val="00473C13"/>
    <w:rsid w:val="00473C36"/>
    <w:rsid w:val="00486785"/>
    <w:rsid w:val="00486EF3"/>
    <w:rsid w:val="00490007"/>
    <w:rsid w:val="00491668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9F0019"/>
    <w:rsid w:val="00A05BAD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AC76-64A5-4D29-A539-EA6429B5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